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5" w:rsidRDefault="00071745" w:rsidP="0007174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1745" w:rsidRDefault="00071745" w:rsidP="00071745">
      <w:pPr>
        <w:pStyle w:val="ConsPlusNormal"/>
        <w:jc w:val="both"/>
        <w:outlineLvl w:val="0"/>
      </w:pPr>
    </w:p>
    <w:p w:rsidR="00071745" w:rsidRDefault="00071745" w:rsidP="0007174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71745" w:rsidRDefault="00071745" w:rsidP="00071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Title"/>
        <w:jc w:val="center"/>
      </w:pPr>
      <w:r>
        <w:t>МИНИСТЕРСТВО ПРОСВЕЩЕНИЯ РОССИЙСКОЙ ФЕДЕРАЦИИ</w:t>
      </w:r>
    </w:p>
    <w:p w:rsidR="00071745" w:rsidRDefault="00071745" w:rsidP="00071745">
      <w:pPr>
        <w:pStyle w:val="ConsPlusTitle"/>
        <w:jc w:val="center"/>
      </w:pPr>
    </w:p>
    <w:p w:rsidR="00071745" w:rsidRDefault="00071745" w:rsidP="00071745">
      <w:pPr>
        <w:pStyle w:val="ConsPlusTitle"/>
        <w:jc w:val="center"/>
      </w:pPr>
      <w:r>
        <w:t>ПРИКАЗ</w:t>
      </w:r>
    </w:p>
    <w:p w:rsidR="00071745" w:rsidRDefault="00071745" w:rsidP="00071745">
      <w:pPr>
        <w:pStyle w:val="ConsPlusTitle"/>
        <w:jc w:val="center"/>
      </w:pPr>
      <w:r>
        <w:t>от 2 сентября 2020 г. N 458</w:t>
      </w:r>
    </w:p>
    <w:p w:rsidR="00071745" w:rsidRDefault="00071745" w:rsidP="00071745">
      <w:pPr>
        <w:pStyle w:val="ConsPlusTitle"/>
        <w:jc w:val="center"/>
      </w:pPr>
    </w:p>
    <w:p w:rsidR="00071745" w:rsidRDefault="00071745" w:rsidP="00071745">
      <w:pPr>
        <w:pStyle w:val="ConsPlusTitle"/>
        <w:jc w:val="center"/>
      </w:pPr>
      <w:r>
        <w:t>ОБ УТВЕРЖДЕНИИ ПОРЯДКА</w:t>
      </w:r>
    </w:p>
    <w:p w:rsidR="00071745" w:rsidRDefault="00071745" w:rsidP="0007174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71745" w:rsidRDefault="00071745" w:rsidP="0007174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71745" w:rsidRDefault="00071745" w:rsidP="00071745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9"/>
        <w:gridCol w:w="113"/>
      </w:tblGrid>
      <w:tr w:rsidR="00071745" w:rsidTr="00314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1745" w:rsidRDefault="00071745" w:rsidP="00314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745" w:rsidRDefault="00071745" w:rsidP="00314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1745" w:rsidRDefault="00071745" w:rsidP="00314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</w:tr>
    </w:tbl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071745" w:rsidRDefault="00071745" w:rsidP="0007174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</w:t>
      </w:r>
      <w:r>
        <w:t>ния России от 08.10.2021 N 707)</w:t>
      </w: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  <w:r>
        <w:t>Министр</w:t>
      </w:r>
    </w:p>
    <w:p w:rsidR="00071745" w:rsidRDefault="00071745" w:rsidP="00071745">
      <w:pPr>
        <w:pStyle w:val="ConsPlusNormal"/>
        <w:jc w:val="right"/>
      </w:pPr>
      <w:proofErr w:type="spellStart"/>
      <w:r>
        <w:t>С.С.КРАВЦОВ</w:t>
      </w:r>
      <w:proofErr w:type="spellEnd"/>
    </w:p>
    <w:p w:rsidR="00071745" w:rsidRDefault="00071745" w:rsidP="00071745">
      <w:pPr>
        <w:pStyle w:val="ConsPlusNormal"/>
        <w:jc w:val="right"/>
      </w:pPr>
      <w:r>
        <w:t>Приложение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</w:p>
    <w:p w:rsidR="00071745" w:rsidRDefault="00071745" w:rsidP="00071745">
      <w:pPr>
        <w:pStyle w:val="ConsPlusNormal"/>
        <w:jc w:val="right"/>
      </w:pPr>
      <w:r>
        <w:lastRenderedPageBreak/>
        <w:t>Утвержден</w:t>
      </w:r>
    </w:p>
    <w:p w:rsidR="00071745" w:rsidRDefault="00071745" w:rsidP="00071745">
      <w:pPr>
        <w:pStyle w:val="ConsPlusNormal"/>
        <w:jc w:val="right"/>
      </w:pPr>
      <w:r>
        <w:t>приказом Министерства просвещения</w:t>
      </w:r>
    </w:p>
    <w:p w:rsidR="00071745" w:rsidRDefault="00071745" w:rsidP="00071745">
      <w:pPr>
        <w:pStyle w:val="ConsPlusNormal"/>
        <w:jc w:val="right"/>
      </w:pPr>
      <w:r>
        <w:t>Российской Федерации</w:t>
      </w:r>
    </w:p>
    <w:p w:rsidR="00071745" w:rsidRDefault="00071745" w:rsidP="00071745">
      <w:pPr>
        <w:pStyle w:val="ConsPlusNormal"/>
        <w:jc w:val="right"/>
      </w:pPr>
      <w:r>
        <w:t>от 2 сентября 2020 г. N 458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Title"/>
        <w:jc w:val="center"/>
      </w:pPr>
      <w:bookmarkStart w:id="0" w:name="P38"/>
      <w:bookmarkEnd w:id="0"/>
      <w:r>
        <w:t>ПОРЯДОК</w:t>
      </w:r>
    </w:p>
    <w:p w:rsidR="00071745" w:rsidRDefault="00071745" w:rsidP="0007174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071745" w:rsidRDefault="00071745" w:rsidP="0007174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71745" w:rsidRDefault="00071745" w:rsidP="00071745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9"/>
        <w:gridCol w:w="113"/>
      </w:tblGrid>
      <w:tr w:rsidR="00071745" w:rsidTr="00314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1745" w:rsidRDefault="00071745" w:rsidP="00314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745" w:rsidRDefault="00071745" w:rsidP="003147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5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1745" w:rsidRDefault="00071745" w:rsidP="003147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45" w:rsidRDefault="00071745" w:rsidP="00314766">
            <w:pPr>
              <w:spacing w:after="1" w:line="240" w:lineRule="atLeast"/>
            </w:pPr>
          </w:p>
        </w:tc>
      </w:tr>
    </w:tbl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2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071745" w:rsidRDefault="00071745" w:rsidP="00071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</w:t>
      </w:r>
      <w:r>
        <w:t>т-Петербурга и Севастополя &lt;5&gt;.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71745" w:rsidRDefault="00071745" w:rsidP="000717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 xml:space="preserve">&lt;7&gt; </w:t>
      </w:r>
      <w:hyperlink r:id="rId31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32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</w:t>
      </w:r>
      <w:r>
        <w:t>ре Российской Федерации" &lt;8&gt;;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детям, указанным в </w:t>
      </w:r>
      <w:hyperlink r:id="rId33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детям, указанным в </w:t>
      </w:r>
      <w:hyperlink r:id="rId34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71745" w:rsidRDefault="00071745" w:rsidP="00071745">
      <w:pPr>
        <w:pStyle w:val="ConsPlusNormal"/>
        <w:ind w:firstLine="540"/>
        <w:jc w:val="both"/>
      </w:pPr>
    </w:p>
    <w:p w:rsidR="00071745" w:rsidRDefault="00071745" w:rsidP="00071745">
      <w:pPr>
        <w:pStyle w:val="ConsPlusNormal"/>
        <w:ind w:firstLine="540"/>
        <w:jc w:val="both"/>
      </w:pPr>
      <w:bookmarkStart w:id="3" w:name="P94"/>
      <w:bookmarkEnd w:id="3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5" w:history="1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6" w:history="1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071745" w:rsidRDefault="00071745" w:rsidP="000717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9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0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1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 xml:space="preserve">&lt;15&gt; </w:t>
      </w:r>
      <w:hyperlink r:id="rId42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bookmarkStart w:id="5" w:name="P110"/>
      <w:bookmarkEnd w:id="5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3" w:history="1">
        <w:r>
          <w:rPr>
            <w:color w:val="0000FF"/>
          </w:rPr>
          <w:t>частями 5</w:t>
        </w:r>
      </w:hyperlink>
      <w:r>
        <w:t xml:space="preserve"> и </w:t>
      </w:r>
      <w:hyperlink r:id="rId44" w:history="1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071745" w:rsidRDefault="00071745" w:rsidP="0007174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Минпросвещ</w:t>
      </w:r>
      <w:r>
        <w:t>ения России от 23.01.2023 N 47)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46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071745" w:rsidRDefault="00071745" w:rsidP="00071745">
      <w:pPr>
        <w:pStyle w:val="ConsPlusNormal"/>
        <w:jc w:val="both"/>
      </w:pPr>
      <w:r>
        <w:t xml:space="preserve">(сноска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9" w:history="1">
        <w:r>
          <w:rPr>
            <w:color w:val="0000FF"/>
          </w:rPr>
          <w:t>Части 2</w:t>
        </w:r>
      </w:hyperlink>
      <w:r>
        <w:t xml:space="preserve"> и </w:t>
      </w:r>
      <w:hyperlink r:id="rId5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5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2" w:history="1">
        <w:r>
          <w:rPr>
            <w:color w:val="0000FF"/>
          </w:rPr>
          <w:t>частями 5</w:t>
        </w:r>
      </w:hyperlink>
      <w:r>
        <w:t xml:space="preserve"> и </w:t>
      </w:r>
      <w:hyperlink r:id="rId5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5" w:history="1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>
        <w:lastRenderedPageBreak/>
        <w:t>управление в сфере образования &lt;20&gt;.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5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</w:t>
      </w:r>
      <w:proofErr w:type="spellStart"/>
      <w:r>
        <w:t>ЕПГУ</w:t>
      </w:r>
      <w:proofErr w:type="spellEnd"/>
      <w:r>
        <w:t>) информацию:</w:t>
      </w:r>
      <w:proofErr w:type="gramEnd"/>
    </w:p>
    <w:p w:rsidR="00071745" w:rsidRDefault="00071745" w:rsidP="0007174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&lt;20.1&gt;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071745" w:rsidRDefault="00071745" w:rsidP="00071745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ind w:firstLine="540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первый класс для детей, указанных в </w:t>
      </w:r>
      <w:hyperlink w:anchor="P81" w:history="1">
        <w:r>
          <w:rPr>
            <w:color w:val="0000FF"/>
          </w:rPr>
          <w:t>пунктах 9</w:t>
        </w:r>
      </w:hyperlink>
      <w:r>
        <w:t xml:space="preserve">, </w:t>
      </w:r>
      <w:hyperlink w:anchor="P94" w:history="1">
        <w:r>
          <w:rPr>
            <w:color w:val="0000FF"/>
          </w:rPr>
          <w:t>9(1)</w:t>
        </w:r>
      </w:hyperlink>
      <w:r>
        <w:t xml:space="preserve">, </w:t>
      </w:r>
      <w:hyperlink w:anchor="P96" w:history="1">
        <w:r>
          <w:rPr>
            <w:color w:val="0000FF"/>
          </w:rPr>
          <w:t>10</w:t>
        </w:r>
      </w:hyperlink>
      <w:r>
        <w:t xml:space="preserve"> и </w:t>
      </w:r>
      <w:hyperlink w:anchor="P110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071745" w:rsidRDefault="00071745" w:rsidP="000717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Минпросвещения России от 30.08.2022 </w:t>
      </w:r>
      <w:hyperlink r:id="rId60" w:history="1">
        <w:r>
          <w:rPr>
            <w:color w:val="0000FF"/>
          </w:rPr>
          <w:t>N 784</w:t>
        </w:r>
      </w:hyperlink>
      <w:r>
        <w:t xml:space="preserve">, от 30.08.2023 </w:t>
      </w:r>
      <w:hyperlink r:id="rId61" w:history="1">
        <w:r>
          <w:rPr>
            <w:color w:val="0000FF"/>
          </w:rPr>
          <w:t>N 642</w:t>
        </w:r>
      </w:hyperlink>
      <w:r>
        <w:t>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history="1">
        <w:r>
          <w:rPr>
            <w:color w:val="0000FF"/>
          </w:rPr>
          <w:t>пунктах 9</w:t>
        </w:r>
      </w:hyperlink>
      <w:r>
        <w:t xml:space="preserve">, </w:t>
      </w:r>
      <w:hyperlink w:anchor="P94" w:history="1">
        <w:r>
          <w:rPr>
            <w:color w:val="0000FF"/>
          </w:rPr>
          <w:t>9(1)</w:t>
        </w:r>
      </w:hyperlink>
      <w:r>
        <w:t xml:space="preserve">, </w:t>
      </w:r>
      <w:hyperlink w:anchor="P96" w:history="1">
        <w:r>
          <w:rPr>
            <w:color w:val="0000FF"/>
          </w:rPr>
          <w:t>10</w:t>
        </w:r>
      </w:hyperlink>
      <w:r>
        <w:t xml:space="preserve"> и </w:t>
      </w:r>
      <w:hyperlink w:anchor="P110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71745" w:rsidRDefault="00071745" w:rsidP="0007174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</w:t>
      </w:r>
      <w:proofErr w:type="spellStart"/>
      <w:r>
        <w:t>ЕПГУ</w:t>
      </w:r>
      <w:proofErr w:type="spellEnd"/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071745" w:rsidRDefault="00071745" w:rsidP="0007174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 xml:space="preserve">&lt;21&gt; </w:t>
      </w:r>
      <w:hyperlink r:id="rId64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071745" w:rsidRDefault="00071745" w:rsidP="0007174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6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7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6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</w:t>
      </w:r>
      <w:r>
        <w:t>тей &lt;24&gt;.</w:t>
      </w:r>
      <w:proofErr w:type="gramEnd"/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69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в электронной форме посредством </w:t>
      </w:r>
      <w:proofErr w:type="spellStart"/>
      <w:r>
        <w:t>ЕПГУ</w:t>
      </w:r>
      <w:proofErr w:type="spellEnd"/>
      <w:r>
        <w:t>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proofErr w:type="spellStart"/>
      <w:r>
        <w:t>ЕПГУ</w:t>
      </w:r>
      <w:proofErr w:type="spellEnd"/>
      <w:r>
        <w:t>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лично в общеобразовательную организацию.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proofErr w:type="spellStart"/>
      <w:r>
        <w:t>ЕПГУ</w:t>
      </w:r>
      <w:proofErr w:type="spellEnd"/>
      <w: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071745" w:rsidRDefault="00071745" w:rsidP="000717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7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74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7" w:name="P202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 w:history="1">
        <w:r>
          <w:rPr>
            <w:color w:val="0000FF"/>
          </w:rPr>
          <w:t>абзацах 2</w:t>
        </w:r>
      </w:hyperlink>
      <w:r>
        <w:t xml:space="preserve"> - </w:t>
      </w:r>
      <w:hyperlink w:anchor="P207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lastRenderedPageBreak/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75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071745" w:rsidRDefault="00071745" w:rsidP="00071745">
      <w:pPr>
        <w:pStyle w:val="ConsPlusNormal"/>
        <w:jc w:val="both"/>
      </w:pPr>
      <w:r>
        <w:t xml:space="preserve">(п. 26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Минпросвеще</w:t>
      </w:r>
      <w:r>
        <w:t>ния России от 08.10.2021 N 707)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7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202" w:history="1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При подаче заявления о приеме на обучение в электронной форме посредством </w:t>
      </w:r>
      <w:proofErr w:type="spellStart"/>
      <w:r>
        <w:t>ЕПГУ</w:t>
      </w:r>
      <w:proofErr w:type="spellEnd"/>
      <w:r>
        <w:t xml:space="preserve"> не допускается требовать копий или оригиналов документов, предусмотренных </w:t>
      </w:r>
      <w:hyperlink w:anchor="P202" w:history="1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71745" w:rsidRDefault="00071745" w:rsidP="00071745">
      <w:pPr>
        <w:pStyle w:val="ConsPlusNormal"/>
        <w:jc w:val="both"/>
      </w:pPr>
      <w:r>
        <w:t xml:space="preserve">(п. 27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</w:t>
      </w:r>
      <w:proofErr w:type="spellStart"/>
      <w:r>
        <w:t>ЕПГУ</w:t>
      </w:r>
      <w:proofErr w:type="spellEnd"/>
      <w:r>
        <w:t xml:space="preserve">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71745" w:rsidRDefault="00071745" w:rsidP="00071745">
      <w:pPr>
        <w:pStyle w:val="ConsPlusNormal"/>
        <w:jc w:val="both"/>
      </w:pPr>
      <w:r>
        <w:t xml:space="preserve">(п. 29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bookmarkStart w:id="10" w:name="_GoBack"/>
      <w:bookmarkEnd w:id="10"/>
      <w:r>
        <w:lastRenderedPageBreak/>
        <w:t xml:space="preserve">&lt;31&gt; </w:t>
      </w:r>
      <w:hyperlink r:id="rId8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71745" w:rsidRDefault="00071745" w:rsidP="00071745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jc w:val="both"/>
      </w:pPr>
    </w:p>
    <w:p w:rsidR="00071745" w:rsidRDefault="00071745" w:rsidP="00071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CCA" w:rsidRDefault="00987CCA"/>
    <w:sectPr w:rsidR="00987CCA" w:rsidSect="00071745">
      <w:pgSz w:w="12240" w:h="15840"/>
      <w:pgMar w:top="426" w:right="616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45"/>
    <w:rsid w:val="00071745"/>
    <w:rsid w:val="005327D0"/>
    <w:rsid w:val="009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071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481" TargetMode="External"/><Relationship Id="rId18" Type="http://schemas.openxmlformats.org/officeDocument/2006/relationships/hyperlink" Target="https://login.consultant.ru/link/?req=doc&amp;base=LAW&amp;n=458093&amp;dst=100006" TargetMode="External"/><Relationship Id="rId26" Type="http://schemas.openxmlformats.org/officeDocument/2006/relationships/hyperlink" Target="https://login.consultant.ru/link/?req=doc&amp;base=LAW&amp;n=400198&amp;dst=100015" TargetMode="External"/><Relationship Id="rId39" Type="http://schemas.openxmlformats.org/officeDocument/2006/relationships/hyperlink" Target="https://login.consultant.ru/link/?req=doc&amp;base=LAW&amp;n=454013&amp;dst=37" TargetMode="External"/><Relationship Id="rId21" Type="http://schemas.openxmlformats.org/officeDocument/2006/relationships/hyperlink" Target="https://login.consultant.ru/link/?req=doc&amp;base=LAW&amp;n=451871&amp;dst=101028" TargetMode="External"/><Relationship Id="rId34" Type="http://schemas.openxmlformats.org/officeDocument/2006/relationships/hyperlink" Target="https://login.consultant.ru/link/?req=doc&amp;base=LAW&amp;n=450822&amp;dst=56" TargetMode="External"/><Relationship Id="rId42" Type="http://schemas.openxmlformats.org/officeDocument/2006/relationships/hyperlink" Target="https://login.consultant.ru/link/?req=doc&amp;base=LAW&amp;n=451871&amp;dst=100755" TargetMode="External"/><Relationship Id="rId47" Type="http://schemas.openxmlformats.org/officeDocument/2006/relationships/hyperlink" Target="https://login.consultant.ru/link/?req=doc&amp;base=LAW&amp;n=439596&amp;dst=100013" TargetMode="External"/><Relationship Id="rId50" Type="http://schemas.openxmlformats.org/officeDocument/2006/relationships/hyperlink" Target="https://login.consultant.ru/link/?req=doc&amp;base=LAW&amp;n=451871&amp;dst=282" TargetMode="External"/><Relationship Id="rId55" Type="http://schemas.openxmlformats.org/officeDocument/2006/relationships/hyperlink" Target="https://login.consultant.ru/link/?req=doc&amp;base=LAW&amp;n=99661&amp;dst=100004" TargetMode="External"/><Relationship Id="rId63" Type="http://schemas.openxmlformats.org/officeDocument/2006/relationships/hyperlink" Target="https://login.consultant.ru/link/?req=doc&amp;base=LAW&amp;n=429542&amp;dst=100017" TargetMode="External"/><Relationship Id="rId68" Type="http://schemas.openxmlformats.org/officeDocument/2006/relationships/hyperlink" Target="https://login.consultant.ru/link/?req=doc&amp;base=LAW&amp;n=451871&amp;dst=100756" TargetMode="External"/><Relationship Id="rId76" Type="http://schemas.openxmlformats.org/officeDocument/2006/relationships/hyperlink" Target="https://login.consultant.ru/link/?req=doc&amp;base=LAW&amp;n=400198&amp;dst=100022" TargetMode="External"/><Relationship Id="rId7" Type="http://schemas.openxmlformats.org/officeDocument/2006/relationships/hyperlink" Target="https://login.consultant.ru/link/?req=doc&amp;base=LAW&amp;n=429542&amp;dst=100006" TargetMode="External"/><Relationship Id="rId71" Type="http://schemas.openxmlformats.org/officeDocument/2006/relationships/hyperlink" Target="https://login.consultant.ru/link/?req=doc&amp;base=LAW&amp;n=429542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9542&amp;dst=100006" TargetMode="External"/><Relationship Id="rId29" Type="http://schemas.openxmlformats.org/officeDocument/2006/relationships/hyperlink" Target="https://login.consultant.ru/link/?req=doc&amp;base=LAW&amp;n=400198&amp;dst=100017" TargetMode="External"/><Relationship Id="rId11" Type="http://schemas.openxmlformats.org/officeDocument/2006/relationships/hyperlink" Target="https://login.consultant.ru/link/?req=doc&amp;base=LAW&amp;n=459594&amp;dst=100042" TargetMode="External"/><Relationship Id="rId24" Type="http://schemas.openxmlformats.org/officeDocument/2006/relationships/hyperlink" Target="https://login.consultant.ru/link/?req=doc&amp;base=LAW&amp;n=451871&amp;dst=396" TargetMode="External"/><Relationship Id="rId32" Type="http://schemas.openxmlformats.org/officeDocument/2006/relationships/hyperlink" Target="https://login.consultant.ru/link/?req=doc&amp;base=LAW&amp;n=465548&amp;dst=279" TargetMode="External"/><Relationship Id="rId37" Type="http://schemas.openxmlformats.org/officeDocument/2006/relationships/hyperlink" Target="https://login.consultant.ru/link/?req=doc&amp;base=LAW&amp;n=458093&amp;dst=100007" TargetMode="External"/><Relationship Id="rId40" Type="http://schemas.openxmlformats.org/officeDocument/2006/relationships/hyperlink" Target="https://login.consultant.ru/link/?req=doc&amp;base=LAW&amp;n=452915&amp;dst=3" TargetMode="External"/><Relationship Id="rId45" Type="http://schemas.openxmlformats.org/officeDocument/2006/relationships/hyperlink" Target="https://login.consultant.ru/link/?req=doc&amp;base=LAW&amp;n=439596&amp;dst=100011" TargetMode="External"/><Relationship Id="rId53" Type="http://schemas.openxmlformats.org/officeDocument/2006/relationships/hyperlink" Target="https://login.consultant.ru/link/?req=doc&amp;base=LAW&amp;n=451871&amp;dst=100904" TargetMode="External"/><Relationship Id="rId58" Type="http://schemas.openxmlformats.org/officeDocument/2006/relationships/hyperlink" Target="https://login.consultant.ru/link/?req=doc&amp;base=LAW&amp;n=456455" TargetMode="External"/><Relationship Id="rId66" Type="http://schemas.openxmlformats.org/officeDocument/2006/relationships/hyperlink" Target="https://login.consultant.ru/link/?req=doc&amp;base=LAW&amp;n=451871&amp;dst=100904" TargetMode="External"/><Relationship Id="rId74" Type="http://schemas.openxmlformats.org/officeDocument/2006/relationships/hyperlink" Target="https://login.consultant.ru/link/?req=doc&amp;base=LAW&amp;n=439201&amp;dst=100258" TargetMode="External"/><Relationship Id="rId79" Type="http://schemas.openxmlformats.org/officeDocument/2006/relationships/hyperlink" Target="https://login.consultant.ru/link/?req=doc&amp;base=LAW&amp;n=429542&amp;dst=10003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8093&amp;dst=10000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871&amp;dst=244" TargetMode="External"/><Relationship Id="rId19" Type="http://schemas.openxmlformats.org/officeDocument/2006/relationships/hyperlink" Target="https://login.consultant.ru/link/?req=doc&amp;base=LAW&amp;n=451871" TargetMode="External"/><Relationship Id="rId31" Type="http://schemas.openxmlformats.org/officeDocument/2006/relationships/hyperlink" Target="https://login.consultant.ru/link/?req=doc&amp;base=LAW&amp;n=451871&amp;dst=100899" TargetMode="External"/><Relationship Id="rId44" Type="http://schemas.openxmlformats.org/officeDocument/2006/relationships/hyperlink" Target="https://login.consultant.ru/link/?req=doc&amp;base=LAW&amp;n=451871&amp;dst=688" TargetMode="External"/><Relationship Id="rId52" Type="http://schemas.openxmlformats.org/officeDocument/2006/relationships/hyperlink" Target="https://login.consultant.ru/link/?req=doc&amp;base=LAW&amp;n=451871&amp;dst=100903" TargetMode="External"/><Relationship Id="rId60" Type="http://schemas.openxmlformats.org/officeDocument/2006/relationships/hyperlink" Target="https://login.consultant.ru/link/?req=doc&amp;base=LAW&amp;n=429542&amp;dst=100016" TargetMode="External"/><Relationship Id="rId65" Type="http://schemas.openxmlformats.org/officeDocument/2006/relationships/hyperlink" Target="https://login.consultant.ru/link/?req=doc&amp;base=LAW&amp;n=429542&amp;dst=100019" TargetMode="External"/><Relationship Id="rId73" Type="http://schemas.openxmlformats.org/officeDocument/2006/relationships/hyperlink" Target="https://login.consultant.ru/link/?req=doc&amp;base=LAW&amp;n=451871&amp;dst=100756" TargetMode="External"/><Relationship Id="rId78" Type="http://schemas.openxmlformats.org/officeDocument/2006/relationships/hyperlink" Target="https://login.consultant.ru/link/?req=doc&amp;base=LAW&amp;n=429542&amp;dst=10002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093&amp;dst=100006" TargetMode="External"/><Relationship Id="rId14" Type="http://schemas.openxmlformats.org/officeDocument/2006/relationships/hyperlink" Target="https://login.consultant.ru/link/?req=doc&amp;base=LAW&amp;n=400198&amp;dst=10001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100169" TargetMode="External"/><Relationship Id="rId30" Type="http://schemas.openxmlformats.org/officeDocument/2006/relationships/hyperlink" Target="https://login.consultant.ru/link/?req=doc&amp;base=LAW&amp;n=451871&amp;dst=100763" TargetMode="External"/><Relationship Id="rId35" Type="http://schemas.openxmlformats.org/officeDocument/2006/relationships/hyperlink" Target="https://login.consultant.ru/link/?req=doc&amp;base=LAW&amp;n=464906&amp;dst=100684" TargetMode="External"/><Relationship Id="rId43" Type="http://schemas.openxmlformats.org/officeDocument/2006/relationships/hyperlink" Target="https://login.consultant.ru/link/?req=doc&amp;base=LAW&amp;n=451871&amp;dst=100903" TargetMode="External"/><Relationship Id="rId48" Type="http://schemas.openxmlformats.org/officeDocument/2006/relationships/hyperlink" Target="https://login.consultant.ru/link/?req=doc&amp;base=LAW&amp;n=451871&amp;dst=113" TargetMode="External"/><Relationship Id="rId56" Type="http://schemas.openxmlformats.org/officeDocument/2006/relationships/hyperlink" Target="https://login.consultant.ru/link/?req=doc&amp;base=LAW&amp;n=451871&amp;dst=100902" TargetMode="External"/><Relationship Id="rId64" Type="http://schemas.openxmlformats.org/officeDocument/2006/relationships/hyperlink" Target="https://login.consultant.ru/link/?req=doc&amp;base=LAW&amp;n=451871&amp;dst=100903" TargetMode="External"/><Relationship Id="rId69" Type="http://schemas.openxmlformats.org/officeDocument/2006/relationships/hyperlink" Target="https://login.consultant.ru/link/?req=doc&amp;base=LAW&amp;n=451871&amp;dst=153" TargetMode="External"/><Relationship Id="rId77" Type="http://schemas.openxmlformats.org/officeDocument/2006/relationships/hyperlink" Target="https://login.consultant.ru/link/?req=doc&amp;base=LAW&amp;n=442320&amp;dst=100365" TargetMode="External"/><Relationship Id="rId8" Type="http://schemas.openxmlformats.org/officeDocument/2006/relationships/hyperlink" Target="https://login.consultant.ru/link/?req=doc&amp;base=LAW&amp;n=439596&amp;dst=100006" TargetMode="External"/><Relationship Id="rId51" Type="http://schemas.openxmlformats.org/officeDocument/2006/relationships/hyperlink" Target="https://login.consultant.ru/link/?req=doc&amp;base=LAW&amp;n=451871&amp;dst=100757" TargetMode="External"/><Relationship Id="rId72" Type="http://schemas.openxmlformats.org/officeDocument/2006/relationships/hyperlink" Target="https://login.consultant.ru/link/?req=doc&amp;base=LAW&amp;n=451871&amp;dst=100478" TargetMode="External"/><Relationship Id="rId80" Type="http://schemas.openxmlformats.org/officeDocument/2006/relationships/hyperlink" Target="https://login.consultant.ru/link/?req=doc&amp;base=LAW&amp;n=439201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7527" TargetMode="External"/><Relationship Id="rId17" Type="http://schemas.openxmlformats.org/officeDocument/2006/relationships/hyperlink" Target="https://login.consultant.ru/link/?req=doc&amp;base=LAW&amp;n=439596&amp;dst=100006" TargetMode="External"/><Relationship Id="rId25" Type="http://schemas.openxmlformats.org/officeDocument/2006/relationships/hyperlink" Target="https://login.consultant.ru/link/?req=doc&amp;base=LAW&amp;n=451871&amp;dst=100900" TargetMode="External"/><Relationship Id="rId33" Type="http://schemas.openxmlformats.org/officeDocument/2006/relationships/hyperlink" Target="https://login.consultant.ru/link/?req=doc&amp;base=LAW&amp;n=451742&amp;dst=115" TargetMode="External"/><Relationship Id="rId38" Type="http://schemas.openxmlformats.org/officeDocument/2006/relationships/hyperlink" Target="https://login.consultant.ru/link/?req=doc&amp;base=LAW&amp;n=464906&amp;dst=490" TargetMode="External"/><Relationship Id="rId46" Type="http://schemas.openxmlformats.org/officeDocument/2006/relationships/hyperlink" Target="https://login.consultant.ru/link/?req=doc&amp;base=LAW&amp;n=451871&amp;dst=780" TargetMode="External"/><Relationship Id="rId59" Type="http://schemas.openxmlformats.org/officeDocument/2006/relationships/hyperlink" Target="https://login.consultant.ru/link/?req=doc&amp;base=LAW&amp;n=429542&amp;dst=100013" TargetMode="External"/><Relationship Id="rId67" Type="http://schemas.openxmlformats.org/officeDocument/2006/relationships/hyperlink" Target="https://login.consultant.ru/link/?req=doc&amp;base=LAW&amp;n=99661&amp;dst=100004" TargetMode="External"/><Relationship Id="rId20" Type="http://schemas.openxmlformats.org/officeDocument/2006/relationships/hyperlink" Target="https://login.consultant.ru/link/?req=doc&amp;base=LAW&amp;n=451871&amp;dst=100757" TargetMode="External"/><Relationship Id="rId41" Type="http://schemas.openxmlformats.org/officeDocument/2006/relationships/hyperlink" Target="https://login.consultant.ru/link/?req=doc&amp;base=LAW&amp;n=454013&amp;dst=100682" TargetMode="External"/><Relationship Id="rId54" Type="http://schemas.openxmlformats.org/officeDocument/2006/relationships/hyperlink" Target="https://login.consultant.ru/link/?req=doc&amp;base=LAW&amp;n=451871&amp;dst=101173" TargetMode="External"/><Relationship Id="rId62" Type="http://schemas.openxmlformats.org/officeDocument/2006/relationships/hyperlink" Target="https://login.consultant.ru/link/?req=doc&amp;base=LAW&amp;n=458093&amp;dst=100009" TargetMode="External"/><Relationship Id="rId70" Type="http://schemas.openxmlformats.org/officeDocument/2006/relationships/hyperlink" Target="https://login.consultant.ru/link/?req=doc&amp;base=LAW&amp;n=451871&amp;dst=100478" TargetMode="External"/><Relationship Id="rId75" Type="http://schemas.openxmlformats.org/officeDocument/2006/relationships/hyperlink" Target="https://login.consultant.ru/link/?req=doc&amp;base=LAW&amp;n=451871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198&amp;dst=100006" TargetMode="External"/><Relationship Id="rId15" Type="http://schemas.openxmlformats.org/officeDocument/2006/relationships/hyperlink" Target="https://login.consultant.ru/link/?req=doc&amp;base=LAW&amp;n=400198&amp;dst=100014" TargetMode="External"/><Relationship Id="rId23" Type="http://schemas.openxmlformats.org/officeDocument/2006/relationships/hyperlink" Target="https://login.consultant.ru/link/?req=doc&amp;base=LAW&amp;n=451871&amp;dst=100900" TargetMode="External"/><Relationship Id="rId28" Type="http://schemas.openxmlformats.org/officeDocument/2006/relationships/hyperlink" Target="https://login.consultant.ru/link/?req=doc&amp;base=LAW&amp;n=451871&amp;dst=16" TargetMode="External"/><Relationship Id="rId36" Type="http://schemas.openxmlformats.org/officeDocument/2006/relationships/hyperlink" Target="https://login.consultant.ru/link/?req=doc&amp;base=LAW&amp;n=454142&amp;dst=63" TargetMode="External"/><Relationship Id="rId49" Type="http://schemas.openxmlformats.org/officeDocument/2006/relationships/hyperlink" Target="https://login.consultant.ru/link/?req=doc&amp;base=LAW&amp;n=451871&amp;dst=101155" TargetMode="External"/><Relationship Id="rId57" Type="http://schemas.openxmlformats.org/officeDocument/2006/relationships/hyperlink" Target="https://login.consultant.ru/link/?req=doc&amp;base=LAW&amp;n=42954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KAB-22-02</cp:lastModifiedBy>
  <cp:revision>1</cp:revision>
  <cp:lastPrinted>2024-02-15T09:22:00Z</cp:lastPrinted>
  <dcterms:created xsi:type="dcterms:W3CDTF">2024-02-15T09:17:00Z</dcterms:created>
  <dcterms:modified xsi:type="dcterms:W3CDTF">2024-02-15T09:23:00Z</dcterms:modified>
</cp:coreProperties>
</file>